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8516" w14:textId="108618E0" w:rsidR="00F54C12" w:rsidRPr="000A6BA9" w:rsidRDefault="00F54C12" w:rsidP="00E07F1D">
      <w:pPr>
        <w:snapToGrid w:val="0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A6BA9">
        <w:rPr>
          <w:rFonts w:asciiTheme="minorBidi" w:hAnsiTheme="minorBidi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14:paraId="60F37CF9" w14:textId="24E6B132" w:rsidR="00F54C12" w:rsidRPr="000A6BA9" w:rsidRDefault="00F54C12" w:rsidP="00E07F1D">
      <w:pPr>
        <w:snapToGrid w:val="0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A6BA9">
        <w:rPr>
          <w:rFonts w:asciiTheme="minorBidi" w:hAnsiTheme="minorBidi"/>
          <w:b/>
          <w:bCs/>
          <w:sz w:val="28"/>
          <w:szCs w:val="28"/>
          <w:rtl/>
          <w:lang w:bidi="ar-IQ"/>
        </w:rPr>
        <w:t>دائرة البحث والتطوير</w:t>
      </w:r>
    </w:p>
    <w:p w14:paraId="3958AB7F" w14:textId="77777777" w:rsidR="00D26B1E" w:rsidRPr="000A6BA9" w:rsidRDefault="00D26B1E" w:rsidP="00B411F1">
      <w:pPr>
        <w:snapToGri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780E5071" w14:textId="333AA95C" w:rsidR="00F54C12" w:rsidRPr="000A6BA9" w:rsidRDefault="00F54C12" w:rsidP="0012440E">
      <w:pPr>
        <w:snapToGri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0A6BA9">
        <w:rPr>
          <w:rFonts w:asciiTheme="minorBidi" w:hAnsiTheme="minorBidi"/>
          <w:b/>
          <w:bCs/>
          <w:sz w:val="24"/>
          <w:szCs w:val="24"/>
          <w:rtl/>
          <w:lang w:bidi="ar-IQ"/>
        </w:rPr>
        <w:t>إستمارة (</w:t>
      </w:r>
      <w:r w:rsidRPr="000A6BA9">
        <w:rPr>
          <w:rFonts w:asciiTheme="minorBidi" w:hAnsiTheme="minorBidi"/>
          <w:b/>
          <w:bCs/>
          <w:color w:val="4472C4" w:themeColor="accent1"/>
          <w:sz w:val="24"/>
          <w:szCs w:val="24"/>
          <w:rtl/>
          <w:lang w:bidi="ar-IQ"/>
        </w:rPr>
        <w:t>أ</w:t>
      </w:r>
      <w:r w:rsidRPr="000A6BA9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) إقتراح شمول مشروع بحثي بالموازنة الأستثمارية للعام </w:t>
      </w:r>
      <w:r w:rsidR="009E0E1B">
        <w:rPr>
          <w:rFonts w:asciiTheme="minorBidi" w:hAnsiTheme="minorBidi" w:hint="cs"/>
          <w:b/>
          <w:bCs/>
          <w:color w:val="4472C4" w:themeColor="accent1"/>
          <w:sz w:val="24"/>
          <w:szCs w:val="24"/>
          <w:rtl/>
          <w:lang w:bidi="ar-IQ"/>
        </w:rPr>
        <w:t xml:space="preserve">                           </w:t>
      </w:r>
      <w:r w:rsidRPr="000A6BA9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/ بحث </w:t>
      </w:r>
      <w:r w:rsidRPr="000A6BA9">
        <w:rPr>
          <w:rFonts w:asciiTheme="minorBidi" w:hAnsiTheme="minorBidi"/>
          <w:b/>
          <w:bCs/>
          <w:color w:val="4472C4" w:themeColor="accent1"/>
          <w:sz w:val="24"/>
          <w:szCs w:val="24"/>
          <w:rtl/>
          <w:lang w:bidi="ar-IQ"/>
        </w:rPr>
        <w:t xml:space="preserve">رقم </w:t>
      </w:r>
      <w:r w:rsidRPr="000A6BA9">
        <w:rPr>
          <w:rFonts w:asciiTheme="minorBidi" w:hAnsiTheme="minorBidi"/>
          <w:b/>
          <w:bCs/>
          <w:sz w:val="24"/>
          <w:szCs w:val="24"/>
          <w:rtl/>
          <w:lang w:bidi="ar-IQ"/>
        </w:rPr>
        <w:t>(</w:t>
      </w:r>
      <w:r w:rsidR="00113411" w:rsidRPr="000A6BA9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         </w:t>
      </w:r>
      <w:r w:rsidRPr="000A6BA9">
        <w:rPr>
          <w:rFonts w:asciiTheme="minorBidi" w:hAnsiTheme="minorBidi"/>
          <w:b/>
          <w:bCs/>
          <w:sz w:val="24"/>
          <w:szCs w:val="24"/>
          <w:rtl/>
          <w:lang w:bidi="ar-IQ"/>
        </w:rPr>
        <w:t>)</w:t>
      </w:r>
    </w:p>
    <w:tbl>
      <w:tblPr>
        <w:tblStyle w:val="TableGrid1"/>
        <w:tblpPr w:leftFromText="180" w:rightFromText="180" w:vertAnchor="page" w:horzAnchor="margin" w:tblpY="2240"/>
        <w:bidiVisual/>
        <w:tblW w:w="5000" w:type="pct"/>
        <w:tblLook w:val="04A0" w:firstRow="1" w:lastRow="0" w:firstColumn="1" w:lastColumn="0" w:noHBand="0" w:noVBand="1"/>
      </w:tblPr>
      <w:tblGrid>
        <w:gridCol w:w="1507"/>
        <w:gridCol w:w="982"/>
        <w:gridCol w:w="2016"/>
        <w:gridCol w:w="1040"/>
        <w:gridCol w:w="1011"/>
        <w:gridCol w:w="2454"/>
      </w:tblGrid>
      <w:tr w:rsidR="00B411F1" w:rsidRPr="000A6BA9" w14:paraId="127CBD4A" w14:textId="77777777" w:rsidTr="001818BD"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hideMark/>
          </w:tcPr>
          <w:p w14:paraId="69E61D50" w14:textId="77777777" w:rsidR="00B411F1" w:rsidRPr="000A6BA9" w:rsidRDefault="00B411F1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الوزارة</w:t>
            </w:r>
          </w:p>
        </w:tc>
        <w:tc>
          <w:tcPr>
            <w:tcW w:w="22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14:paraId="3BFF6F7D" w14:textId="77777777" w:rsidR="00B411F1" w:rsidRPr="000A6BA9" w:rsidRDefault="00B411F1" w:rsidP="00DA2F7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  <w:lang w:bidi="ar-IQ"/>
              </w:rPr>
              <w:t>التعليم العالي والبحث العلمي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hideMark/>
          </w:tcPr>
          <w:p w14:paraId="5164D7B0" w14:textId="77777777" w:rsidR="00B411F1" w:rsidRPr="000A6BA9" w:rsidRDefault="00B411F1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14:paraId="24B36D81" w14:textId="17C590CB" w:rsidR="00B411F1" w:rsidRPr="000A6BA9" w:rsidRDefault="00B411F1" w:rsidP="00DA2F7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التكن</w:t>
            </w:r>
            <w:r w:rsidR="00BB6322"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ــ</w:t>
            </w: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ولوج</w:t>
            </w:r>
            <w:r w:rsidR="00BB6322"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ـ</w:t>
            </w: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ي</w:t>
            </w:r>
            <w:r w:rsidR="00BB6322"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ـــــ</w:t>
            </w: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</w:p>
        </w:tc>
      </w:tr>
      <w:tr w:rsidR="00B411F1" w:rsidRPr="000A6BA9" w14:paraId="3E5AB2A7" w14:textId="77777777" w:rsidTr="001818BD"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hideMark/>
          </w:tcPr>
          <w:p w14:paraId="5676880A" w14:textId="77777777" w:rsidR="00B411F1" w:rsidRPr="000A6BA9" w:rsidRDefault="00B411F1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الكلية أو المركز</w:t>
            </w:r>
          </w:p>
        </w:tc>
        <w:tc>
          <w:tcPr>
            <w:tcW w:w="224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14:paraId="1C4DBE67" w14:textId="7A115F69" w:rsidR="00B411F1" w:rsidRPr="000A6BA9" w:rsidRDefault="00B411F1" w:rsidP="00DA2F7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مرك</w:t>
            </w:r>
            <w:r w:rsidR="00BB6322"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ــــ</w:t>
            </w: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ز بح</w:t>
            </w:r>
            <w:r w:rsidR="00BB6322"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ــــ</w:t>
            </w: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وث البيئ</w:t>
            </w:r>
            <w:r w:rsidR="00BB6322"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ــــــــ</w:t>
            </w:r>
            <w:r w:rsidRPr="000A6BA9">
              <w:rPr>
                <w:rFonts w:asciiTheme="minorBidi" w:hAnsiTheme="minorBidi" w:cstheme="minorBidi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hideMark/>
          </w:tcPr>
          <w:p w14:paraId="6D8E35EE" w14:textId="77777777" w:rsidR="00B411F1" w:rsidRPr="000A6BA9" w:rsidRDefault="00B411F1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14:paraId="03B7D45D" w14:textId="31D69501" w:rsidR="00B411F1" w:rsidRPr="000A6BA9" w:rsidRDefault="00B411F1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F3A7C" w:rsidRPr="000A6BA9" w14:paraId="3A21BD79" w14:textId="77777777" w:rsidTr="003F4F1E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14:paraId="3CA058A4" w14:textId="77777777" w:rsidR="002F3A7C" w:rsidRPr="000A6BA9" w:rsidRDefault="002F3A7C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u w:val="single"/>
                <w:rtl/>
                <w:lang w:bidi="ar-IQ"/>
              </w:rPr>
            </w:pPr>
          </w:p>
          <w:p w14:paraId="269449BF" w14:textId="051E34BB" w:rsidR="002F3A7C" w:rsidRPr="00FF3D35" w:rsidRDefault="002F3A7C" w:rsidP="00FF3B5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F3D3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عنوان المشروع البحثي</w:t>
            </w:r>
          </w:p>
          <w:p w14:paraId="2297F1BE" w14:textId="1C5FE9AD" w:rsidR="005A05E4" w:rsidRPr="000A6BA9" w:rsidRDefault="005A05E4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0"/>
                <w:szCs w:val="10"/>
                <w:u w:val="single"/>
              </w:rPr>
            </w:pPr>
          </w:p>
        </w:tc>
      </w:tr>
      <w:tr w:rsidR="002F3A7C" w:rsidRPr="000A6BA9" w14:paraId="4302B17C" w14:textId="1E439EAA" w:rsidTr="001818BD">
        <w:trPr>
          <w:trHeight w:val="725"/>
        </w:trPr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vAlign w:val="center"/>
          </w:tcPr>
          <w:p w14:paraId="63B8BDEE" w14:textId="12767191" w:rsidR="002F3A7C" w:rsidRPr="000A6BA9" w:rsidRDefault="002F3A7C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باللغة</w:t>
            </w:r>
            <w:r w:rsidRPr="000A6BA9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العربية</w:t>
            </w:r>
          </w:p>
        </w:tc>
        <w:tc>
          <w:tcPr>
            <w:tcW w:w="4164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62A57021" w14:textId="77777777" w:rsidR="002F3A7C" w:rsidRPr="000A6BA9" w:rsidRDefault="002F3A7C" w:rsidP="003F4F1E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1A9E884" w14:textId="77777777" w:rsidR="005A05E4" w:rsidRPr="000A6BA9" w:rsidRDefault="005A05E4" w:rsidP="003F4F1E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32A9350" w14:textId="7FCB9F44" w:rsidR="005A05E4" w:rsidRPr="000A6BA9" w:rsidRDefault="005A05E4" w:rsidP="003F4F1E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F3A7C" w:rsidRPr="000A6BA9" w14:paraId="48B4E544" w14:textId="47149675" w:rsidTr="001818BD">
        <w:trPr>
          <w:trHeight w:val="595"/>
        </w:trPr>
        <w:tc>
          <w:tcPr>
            <w:tcW w:w="8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vAlign w:val="center"/>
          </w:tcPr>
          <w:p w14:paraId="44123B22" w14:textId="53656C8E" w:rsidR="002F3A7C" w:rsidRPr="000A6BA9" w:rsidRDefault="002F3A7C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باللغة الإنكليزية</w:t>
            </w:r>
          </w:p>
        </w:tc>
        <w:tc>
          <w:tcPr>
            <w:tcW w:w="4164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65A35685" w14:textId="77777777" w:rsidR="002F3A7C" w:rsidRPr="000A6BA9" w:rsidRDefault="002F3A7C" w:rsidP="003F4F1E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2033738" w14:textId="77777777" w:rsidR="005A05E4" w:rsidRPr="000A6BA9" w:rsidRDefault="005A05E4" w:rsidP="003F4F1E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BDCE942" w14:textId="463B0A34" w:rsidR="005A05E4" w:rsidRPr="000A6BA9" w:rsidRDefault="005A05E4" w:rsidP="003F4F1E">
            <w:pPr>
              <w:spacing w:after="0" w:line="24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B411F1" w:rsidRPr="000A6BA9" w14:paraId="4B5430A7" w14:textId="77777777" w:rsidTr="003F4F1E">
        <w:trPr>
          <w:trHeight w:val="20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14:paraId="7D7CF2EC" w14:textId="77777777" w:rsidR="00FF3D35" w:rsidRPr="00FF3D35" w:rsidRDefault="00FF3D35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  <w:lang w:bidi="ar-IQ"/>
              </w:rPr>
            </w:pPr>
          </w:p>
          <w:p w14:paraId="52A80C63" w14:textId="72D99C82" w:rsidR="00A059D2" w:rsidRPr="00FF3D35" w:rsidRDefault="00B411F1" w:rsidP="00FF3B5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F3D3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نبذة مختصرة عن خطة البحث وأهدافه</w:t>
            </w:r>
          </w:p>
          <w:p w14:paraId="5CA1EED4" w14:textId="5746D00B" w:rsidR="00FF3D35" w:rsidRPr="00FF3D35" w:rsidRDefault="00FF3D35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lang w:bidi="ar-IQ"/>
              </w:rPr>
            </w:pPr>
          </w:p>
        </w:tc>
      </w:tr>
      <w:tr w:rsidR="00FF3D35" w:rsidRPr="000A6BA9" w14:paraId="5450337A" w14:textId="77777777" w:rsidTr="003F4F1E">
        <w:trPr>
          <w:trHeight w:val="1249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7EC1A395" w14:textId="77777777" w:rsid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C1AC0F8" w14:textId="77777777" w:rsid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B9C81D5" w14:textId="77777777" w:rsid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3DB1C60" w14:textId="77777777" w:rsid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7FB0734" w14:textId="27DC6259" w:rsidR="00FF3D35" w:rsidRPr="000A6BA9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411F1" w:rsidRPr="000A6BA9" w14:paraId="20559064" w14:textId="77777777" w:rsidTr="003F4F1E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14:paraId="747BAD30" w14:textId="77777777" w:rsidR="00FF3D35" w:rsidRPr="00FF3D35" w:rsidRDefault="00FF3D35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  <w:lang w:bidi="ar-IQ"/>
              </w:rPr>
            </w:pPr>
          </w:p>
          <w:p w14:paraId="471F2CB4" w14:textId="2156185F" w:rsidR="00B411F1" w:rsidRDefault="00B411F1" w:rsidP="00FF3B5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أسم الباحث الرئيسي والمشاركين</w:t>
            </w:r>
            <w:r w:rsidR="00A059D2"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A059D2" w:rsidRPr="000A6BA9">
              <w:rPr>
                <w:rFonts w:asciiTheme="minorBidi" w:hAnsiTheme="minorBidi" w:cstheme="minorBidi"/>
                <w:b/>
                <w:bCs/>
                <w:color w:val="4472C4" w:themeColor="accent1"/>
                <w:sz w:val="24"/>
                <w:szCs w:val="24"/>
                <w:rtl/>
                <w:lang w:bidi="ar-IQ"/>
              </w:rPr>
              <w:t>يتم وضع فارزة منقوطة</w:t>
            </w:r>
            <w:r w:rsidR="00B67EDD" w:rsidRPr="000A6BA9">
              <w:rPr>
                <w:rFonts w:asciiTheme="minorBidi" w:hAnsiTheme="minorBidi" w:cstheme="minorBidi"/>
                <w:b/>
                <w:bCs/>
                <w:color w:val="4472C4" w:themeColor="accent1"/>
                <w:sz w:val="24"/>
                <w:szCs w:val="24"/>
                <w:rtl/>
                <w:lang w:bidi="ar-IQ"/>
              </w:rPr>
              <w:t xml:space="preserve"> </w:t>
            </w:r>
            <w:r w:rsidR="00B67EDD"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A059D2"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67EDD" w:rsidRPr="000A6BA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lang w:bidi="ar-IQ"/>
              </w:rPr>
              <w:t>;</w:t>
            </w:r>
            <w:r w:rsidR="00B67EDD"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) </w:t>
            </w:r>
            <w:r w:rsidR="00B67EDD" w:rsidRPr="000A6BA9">
              <w:rPr>
                <w:rFonts w:asciiTheme="minorBidi" w:hAnsiTheme="minorBidi" w:cstheme="minorBidi"/>
                <w:b/>
                <w:bCs/>
                <w:color w:val="4472C4" w:themeColor="accent1"/>
                <w:sz w:val="24"/>
                <w:szCs w:val="24"/>
                <w:rtl/>
              </w:rPr>
              <w:t>بين الأسماء</w:t>
            </w:r>
            <w:r w:rsidR="00B67EDD"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)</w:t>
            </w:r>
          </w:p>
          <w:p w14:paraId="3B35F71B" w14:textId="47B00791" w:rsidR="00FF3D35" w:rsidRPr="00FF3D35" w:rsidRDefault="00FF3D35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0"/>
                <w:szCs w:val="10"/>
              </w:rPr>
            </w:pPr>
          </w:p>
        </w:tc>
      </w:tr>
      <w:tr w:rsidR="00FF3D35" w:rsidRPr="000A6BA9" w14:paraId="33D5A6F8" w14:textId="7282F1DE" w:rsidTr="001818BD">
        <w:trPr>
          <w:trHeight w:val="277"/>
        </w:trPr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vAlign w:val="center"/>
          </w:tcPr>
          <w:p w14:paraId="5A02ADE2" w14:textId="67B965AC" w:rsidR="00FF3D35" w:rsidRPr="000A6BA9" w:rsidRDefault="00FF3D35" w:rsidP="003F4F1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باللغة</w:t>
            </w:r>
            <w:r w:rsidRPr="000A6BA9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العربية</w:t>
            </w:r>
          </w:p>
        </w:tc>
        <w:tc>
          <w:tcPr>
            <w:tcW w:w="4164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BA577" w14:textId="77777777" w:rsid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931CEBE" w14:textId="77777777" w:rsid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485B528" w14:textId="4AC7AC82" w:rsidR="00FF3D35" w:rsidRPr="000A6BA9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D35" w:rsidRPr="000A6BA9" w14:paraId="42A55320" w14:textId="1E893AA9" w:rsidTr="001818BD">
        <w:trPr>
          <w:trHeight w:val="210"/>
        </w:trPr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vAlign w:val="center"/>
          </w:tcPr>
          <w:p w14:paraId="7983717A" w14:textId="4E7E730A" w:rsidR="00FF3D35" w:rsidRPr="00FF3D35" w:rsidRDefault="00FF3D35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  <w:t>باللغة</w:t>
            </w:r>
            <w:r w:rsidRPr="000A6BA9"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الإنكليزية</w:t>
            </w:r>
          </w:p>
        </w:tc>
        <w:tc>
          <w:tcPr>
            <w:tcW w:w="4164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36D9D" w14:textId="77777777" w:rsid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243C024" w14:textId="77777777" w:rsid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19C2B75" w14:textId="0640E2A6" w:rsidR="00FF3D35" w:rsidRPr="00FF3D35" w:rsidRDefault="00FF3D35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3D35" w:rsidRPr="000A6BA9" w14:paraId="14B7C8EB" w14:textId="358858C1" w:rsidTr="001818BD">
        <w:trPr>
          <w:trHeight w:val="81"/>
        </w:trPr>
        <w:tc>
          <w:tcPr>
            <w:tcW w:w="25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vAlign w:val="center"/>
          </w:tcPr>
          <w:p w14:paraId="497E7E15" w14:textId="40F92D50" w:rsidR="00FF3D35" w:rsidRPr="00FF3D35" w:rsidRDefault="00FF3D35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المستلزمات المتوفرة حاليا</w:t>
            </w:r>
          </w:p>
        </w:tc>
        <w:tc>
          <w:tcPr>
            <w:tcW w:w="250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AC1A753" w14:textId="324C1DD8" w:rsidR="00FF3D35" w:rsidRPr="00FF3D35" w:rsidRDefault="00FF3D35" w:rsidP="003F4F1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المستلزمات الإضافية</w:t>
            </w:r>
          </w:p>
        </w:tc>
      </w:tr>
      <w:tr w:rsidR="00B67EDD" w:rsidRPr="000A6BA9" w14:paraId="26C0DFFD" w14:textId="77777777" w:rsidTr="001818BD">
        <w:trPr>
          <w:trHeight w:val="638"/>
        </w:trPr>
        <w:tc>
          <w:tcPr>
            <w:tcW w:w="25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03130499" w14:textId="77777777" w:rsidR="00B67EDD" w:rsidRDefault="00B67EDD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2C29B5D" w14:textId="77777777" w:rsidR="00FF3D35" w:rsidRDefault="00FF3D35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0D47AF0" w14:textId="0BA42240" w:rsidR="00FF3D35" w:rsidRPr="000A6BA9" w:rsidRDefault="00FF3D35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5348B126" w14:textId="77777777" w:rsidR="00B67EDD" w:rsidRPr="000A6BA9" w:rsidRDefault="00B67EDD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E19F1" w:rsidRPr="000A6BA9" w14:paraId="506812B1" w14:textId="7C1A87F6" w:rsidTr="001818BD">
        <w:trPr>
          <w:trHeight w:val="340"/>
        </w:trPr>
        <w:tc>
          <w:tcPr>
            <w:tcW w:w="13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hideMark/>
          </w:tcPr>
          <w:p w14:paraId="505DB6F0" w14:textId="7576B511" w:rsidR="00BE19F1" w:rsidRPr="000A6BA9" w:rsidRDefault="00BE19F1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الكلفة التخمينية للبحث (</w:t>
            </w:r>
            <w:r w:rsidRPr="000A6BA9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دينار</w:t>
            </w: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  <w:p w14:paraId="364000B6" w14:textId="77777777" w:rsidR="00BE19F1" w:rsidRPr="000A6BA9" w:rsidRDefault="00BE19F1" w:rsidP="003F4F1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3619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EDE3B" w14:textId="77777777" w:rsidR="00BE19F1" w:rsidRPr="000A6BA9" w:rsidRDefault="00BE19F1" w:rsidP="003F4F1E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IQ"/>
              </w:rPr>
            </w:pPr>
          </w:p>
        </w:tc>
      </w:tr>
      <w:tr w:rsidR="00BE19F1" w:rsidRPr="000A6BA9" w14:paraId="061D1069" w14:textId="624D5315" w:rsidTr="001818BD">
        <w:trPr>
          <w:trHeight w:val="159"/>
        </w:trPr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44CC7A" w14:textId="77777777" w:rsidR="009C4B5A" w:rsidRPr="009C4B5A" w:rsidRDefault="009C4B5A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  <w:lang w:bidi="ar-IQ"/>
              </w:rPr>
            </w:pPr>
          </w:p>
          <w:p w14:paraId="39494E97" w14:textId="5690EF9A" w:rsidR="00BE19F1" w:rsidRDefault="00BE19F1" w:rsidP="003F4F1E">
            <w:pPr>
              <w:shd w:val="clear" w:color="auto" w:fill="D0CECE" w:themeFill="background2" w:themeFillShade="E6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  <w:p w14:paraId="3BFF9200" w14:textId="77777777" w:rsidR="009C4B5A" w:rsidRPr="009C4B5A" w:rsidRDefault="009C4B5A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lang w:bidi="ar-IQ"/>
              </w:rPr>
            </w:pPr>
          </w:p>
          <w:p w14:paraId="4C58CF7F" w14:textId="77777777" w:rsidR="00BE19F1" w:rsidRPr="000A6BA9" w:rsidRDefault="00BE19F1" w:rsidP="003F4F1E">
            <w:pPr>
              <w:pStyle w:val="ListParagraph"/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164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93CCC" w14:textId="77777777" w:rsidR="00BE19F1" w:rsidRPr="000A6BA9" w:rsidRDefault="00BE19F1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9C4B5A" w:rsidRPr="000A6BA9" w14:paraId="6600D81D" w14:textId="08B95517" w:rsidTr="001818BD">
        <w:trPr>
          <w:trHeight w:val="552"/>
        </w:trPr>
        <w:tc>
          <w:tcPr>
            <w:tcW w:w="8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03D6A3" w14:textId="77777777" w:rsidR="009C4B5A" w:rsidRPr="009C4B5A" w:rsidRDefault="009C4B5A" w:rsidP="003F4F1E">
            <w:pPr>
              <w:keepNext/>
              <w:keepLines/>
              <w:spacing w:after="0" w:line="240" w:lineRule="auto"/>
              <w:outlineLvl w:val="1"/>
              <w:rPr>
                <w:rFonts w:asciiTheme="minorBidi" w:hAnsiTheme="minorBidi" w:cstheme="minorBidi"/>
                <w:b/>
                <w:bCs/>
                <w:color w:val="000000"/>
                <w:sz w:val="10"/>
                <w:szCs w:val="10"/>
                <w:rtl/>
              </w:rPr>
            </w:pPr>
          </w:p>
          <w:p w14:paraId="240B3462" w14:textId="17651C85" w:rsidR="009C4B5A" w:rsidRPr="000A6BA9" w:rsidRDefault="009C4B5A" w:rsidP="003F4F1E">
            <w:pPr>
              <w:keepNext/>
              <w:keepLines/>
              <w:shd w:val="clear" w:color="auto" w:fill="D0CECE" w:themeFill="background2" w:themeFillShade="E6"/>
              <w:spacing w:after="0" w:line="240" w:lineRule="auto"/>
              <w:outlineLvl w:val="1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مجالات الاستفادة</w:t>
            </w:r>
          </w:p>
          <w:p w14:paraId="5CE55BD5" w14:textId="77777777" w:rsidR="009C4B5A" w:rsidRPr="009C4B5A" w:rsidRDefault="009C4B5A" w:rsidP="003F4F1E">
            <w:pPr>
              <w:keepNext/>
              <w:keepLines/>
              <w:spacing w:after="0" w:line="240" w:lineRule="auto"/>
              <w:outlineLvl w:val="1"/>
              <w:rPr>
                <w:rFonts w:asciiTheme="minorBidi" w:hAnsiTheme="minorBidi" w:cstheme="minorBidi"/>
                <w:b/>
                <w:bCs/>
                <w:color w:val="000000"/>
                <w:sz w:val="10"/>
                <w:szCs w:val="10"/>
              </w:rPr>
            </w:pPr>
            <w:r w:rsidRPr="000A6BA9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64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20B54" w14:textId="77777777" w:rsidR="009C4B5A" w:rsidRPr="000A6BA9" w:rsidRDefault="009C4B5A" w:rsidP="003F4F1E">
            <w:pPr>
              <w:keepNext/>
              <w:keepLines/>
              <w:spacing w:after="0" w:line="240" w:lineRule="auto"/>
              <w:outlineLvl w:val="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4F1E" w:rsidRPr="000A6BA9" w14:paraId="2FA56B3D" w14:textId="4228EA90" w:rsidTr="001818BD">
        <w:trPr>
          <w:trHeight w:val="340"/>
        </w:trPr>
        <w:tc>
          <w:tcPr>
            <w:tcW w:w="13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  <w:hideMark/>
          </w:tcPr>
          <w:p w14:paraId="43CC240E" w14:textId="026EA34D" w:rsidR="003F4F1E" w:rsidRPr="000A6BA9" w:rsidRDefault="003F4F1E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الفترة المطلوبة لإنجاز البحث</w:t>
            </w:r>
          </w:p>
          <w:p w14:paraId="5D3E0728" w14:textId="77777777" w:rsidR="003F4F1E" w:rsidRPr="000A6BA9" w:rsidRDefault="003F4F1E" w:rsidP="003F4F1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</w:p>
        </w:tc>
        <w:tc>
          <w:tcPr>
            <w:tcW w:w="3619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6909" w14:textId="77777777" w:rsidR="003F4F1E" w:rsidRPr="000A6BA9" w:rsidRDefault="003F4F1E" w:rsidP="003F4F1E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IQ"/>
              </w:rPr>
            </w:pPr>
          </w:p>
        </w:tc>
      </w:tr>
      <w:tr w:rsidR="00B67EDD" w:rsidRPr="000A6BA9" w14:paraId="4CB3BDBE" w14:textId="77777777" w:rsidTr="003F4F1E">
        <w:trPr>
          <w:trHeight w:val="151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14:paraId="0FD431FE" w14:textId="77777777" w:rsidR="003F4F1E" w:rsidRPr="003F4F1E" w:rsidRDefault="003F4F1E" w:rsidP="003F4F1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  <w:lang w:bidi="ar-IQ"/>
              </w:rPr>
            </w:pPr>
          </w:p>
          <w:p w14:paraId="56A75684" w14:textId="2CC68B3B" w:rsidR="00B67EDD" w:rsidRDefault="00B67EDD" w:rsidP="00FF3B58">
            <w:pPr>
              <w:keepNext/>
              <w:keepLines/>
              <w:shd w:val="clear" w:color="auto" w:fill="F2F2F2" w:themeFill="background1" w:themeFillShade="F2"/>
              <w:spacing w:after="0" w:line="240" w:lineRule="auto"/>
              <w:jc w:val="center"/>
              <w:outlineLvl w:val="1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الأصالة التي يضيفها البحث</w:t>
            </w:r>
          </w:p>
          <w:p w14:paraId="57D81FCA" w14:textId="77777777" w:rsidR="003F4F1E" w:rsidRPr="003F4F1E" w:rsidRDefault="003F4F1E" w:rsidP="003F4F1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  <w:lang w:bidi="ar-IQ"/>
              </w:rPr>
            </w:pPr>
          </w:p>
          <w:p w14:paraId="2FA449E6" w14:textId="5C341F73" w:rsidR="003F4F1E" w:rsidRPr="003F4F1E" w:rsidRDefault="003F4F1E" w:rsidP="003F4F1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F4F1E" w:rsidRPr="000A6BA9" w14:paraId="62482119" w14:textId="77777777" w:rsidTr="003F4F1E">
        <w:trPr>
          <w:trHeight w:val="62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07ED21E5" w14:textId="77777777" w:rsidR="003F4F1E" w:rsidRDefault="003F4F1E" w:rsidP="003F4F1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CC6CCAA" w14:textId="77777777" w:rsidR="003F4F1E" w:rsidRDefault="003F4F1E" w:rsidP="003F4F1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4C41AE2" w14:textId="2F39F05C" w:rsidR="003F4F1E" w:rsidRPr="000A6BA9" w:rsidRDefault="003F4F1E" w:rsidP="003F4F1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7EDD" w:rsidRPr="000A6BA9" w14:paraId="095B40DE" w14:textId="77777777" w:rsidTr="003F4F1E">
        <w:trPr>
          <w:trHeight w:val="71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12D50C28" w14:textId="77777777" w:rsidR="003F4F1E" w:rsidRPr="003F4F1E" w:rsidRDefault="003F4F1E" w:rsidP="003F4F1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  <w:lang w:bidi="ar-IQ"/>
              </w:rPr>
            </w:pPr>
          </w:p>
          <w:p w14:paraId="4146134B" w14:textId="3A914CE8" w:rsidR="00B67EDD" w:rsidRDefault="00B67EDD" w:rsidP="00FF3B58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أبرز المردودات ال</w:t>
            </w:r>
            <w:r w:rsidR="003F4F1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قتصادية والأمنية </w:t>
            </w:r>
            <w:r w:rsidR="00723245"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F4F1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جتماعية للبحث</w:t>
            </w:r>
          </w:p>
          <w:p w14:paraId="0A2D5D26" w14:textId="12402131" w:rsidR="003F4F1E" w:rsidRPr="003F4F1E" w:rsidRDefault="003F4F1E" w:rsidP="003F4F1E">
            <w:pPr>
              <w:spacing w:after="0" w:line="240" w:lineRule="auto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3F4F1E" w:rsidRPr="000A6BA9" w14:paraId="38B50B39" w14:textId="77777777" w:rsidTr="001818BD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541AB742" w14:textId="121AF1C7" w:rsidR="003F4F1E" w:rsidRDefault="003F4F1E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EBA1432" w14:textId="77777777" w:rsidR="001818BD" w:rsidRDefault="001818BD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08DBDBE" w14:textId="1FF53C57" w:rsidR="001818BD" w:rsidRPr="001818BD" w:rsidRDefault="001818BD" w:rsidP="003F4F1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18BD" w:rsidRPr="000A6BA9" w14:paraId="5CC37E88" w14:textId="77777777" w:rsidTr="009B0828">
        <w:trPr>
          <w:trHeight w:val="559"/>
        </w:trPr>
        <w:tc>
          <w:tcPr>
            <w:tcW w:w="249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C8E966E" w14:textId="77777777" w:rsidR="00B67EDD" w:rsidRDefault="00B67EDD" w:rsidP="004930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أسم الباحث الرئيسي وتوقيعه</w:t>
            </w:r>
            <w:r w:rsidR="004930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4385A04A" w14:textId="04DF10A7" w:rsidR="009B0828" w:rsidRPr="000A6BA9" w:rsidRDefault="009B0828" w:rsidP="004930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D732B25" w14:textId="77777777" w:rsidR="00B67EDD" w:rsidRDefault="00B67EDD" w:rsidP="004930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A6BA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تأييد مدير المركز:</w:t>
            </w:r>
          </w:p>
          <w:p w14:paraId="06D1E39E" w14:textId="77777777" w:rsidR="009B0828" w:rsidRDefault="009B0828" w:rsidP="004930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C34B2FE" w14:textId="7903188D" w:rsidR="009B0828" w:rsidRPr="009B0828" w:rsidRDefault="009B0828" w:rsidP="004930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1"/>
                <w:szCs w:val="21"/>
                <w:lang w:bidi="ar-IQ"/>
              </w:rPr>
            </w:pPr>
          </w:p>
        </w:tc>
      </w:tr>
    </w:tbl>
    <w:p w14:paraId="6FB5634D" w14:textId="1CAF7D0E" w:rsidR="005C0F24" w:rsidRPr="000A6BA9" w:rsidRDefault="005C0F24" w:rsidP="003B2A6B">
      <w:pPr>
        <w:bidi w:val="0"/>
        <w:spacing w:after="0" w:line="240" w:lineRule="auto"/>
        <w:rPr>
          <w:rFonts w:asciiTheme="minorBidi" w:hAnsiTheme="minorBidi"/>
        </w:rPr>
      </w:pPr>
      <w:bookmarkStart w:id="0" w:name="_GoBack"/>
      <w:bookmarkEnd w:id="0"/>
    </w:p>
    <w:sectPr w:rsidR="005C0F24" w:rsidRPr="000A6BA9" w:rsidSect="001818BD">
      <w:pgSz w:w="11900" w:h="16840"/>
      <w:pgMar w:top="894" w:right="1440" w:bottom="10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887"/>
    <w:multiLevelType w:val="hybridMultilevel"/>
    <w:tmpl w:val="18607E54"/>
    <w:lvl w:ilvl="0" w:tplc="00925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B8A"/>
    <w:multiLevelType w:val="hybridMultilevel"/>
    <w:tmpl w:val="6EFE6F1E"/>
    <w:lvl w:ilvl="0" w:tplc="3EE42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7236"/>
    <w:multiLevelType w:val="hybridMultilevel"/>
    <w:tmpl w:val="18607E54"/>
    <w:lvl w:ilvl="0" w:tplc="00925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F4341"/>
    <w:multiLevelType w:val="hybridMultilevel"/>
    <w:tmpl w:val="5ECE623E"/>
    <w:lvl w:ilvl="0" w:tplc="1A10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38FE"/>
    <w:multiLevelType w:val="hybridMultilevel"/>
    <w:tmpl w:val="B3B47058"/>
    <w:lvl w:ilvl="0" w:tplc="00925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C5B7F"/>
    <w:multiLevelType w:val="hybridMultilevel"/>
    <w:tmpl w:val="EF8A296E"/>
    <w:lvl w:ilvl="0" w:tplc="00925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4588"/>
    <w:multiLevelType w:val="hybridMultilevel"/>
    <w:tmpl w:val="6BC864A8"/>
    <w:lvl w:ilvl="0" w:tplc="47A2A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12"/>
    <w:rsid w:val="00011E02"/>
    <w:rsid w:val="00054698"/>
    <w:rsid w:val="0005616C"/>
    <w:rsid w:val="00071D31"/>
    <w:rsid w:val="00077712"/>
    <w:rsid w:val="00077C94"/>
    <w:rsid w:val="000925A9"/>
    <w:rsid w:val="000A6BA9"/>
    <w:rsid w:val="000D78EA"/>
    <w:rsid w:val="000E24A7"/>
    <w:rsid w:val="000E574C"/>
    <w:rsid w:val="00102EB6"/>
    <w:rsid w:val="0010356F"/>
    <w:rsid w:val="00113411"/>
    <w:rsid w:val="0012440E"/>
    <w:rsid w:val="00155DD9"/>
    <w:rsid w:val="001735FC"/>
    <w:rsid w:val="001818BD"/>
    <w:rsid w:val="001A37A4"/>
    <w:rsid w:val="00227188"/>
    <w:rsid w:val="00250035"/>
    <w:rsid w:val="00255E71"/>
    <w:rsid w:val="00275755"/>
    <w:rsid w:val="002804FF"/>
    <w:rsid w:val="002A3A59"/>
    <w:rsid w:val="002B3FCD"/>
    <w:rsid w:val="002F3A7C"/>
    <w:rsid w:val="002F7903"/>
    <w:rsid w:val="00310270"/>
    <w:rsid w:val="00317328"/>
    <w:rsid w:val="00351A1D"/>
    <w:rsid w:val="00357096"/>
    <w:rsid w:val="00381879"/>
    <w:rsid w:val="003946E4"/>
    <w:rsid w:val="00394A73"/>
    <w:rsid w:val="003973C2"/>
    <w:rsid w:val="00397874"/>
    <w:rsid w:val="003B2A6B"/>
    <w:rsid w:val="003D54F2"/>
    <w:rsid w:val="003F4F1E"/>
    <w:rsid w:val="00430E56"/>
    <w:rsid w:val="0047336F"/>
    <w:rsid w:val="00493047"/>
    <w:rsid w:val="004C211C"/>
    <w:rsid w:val="004F33BB"/>
    <w:rsid w:val="00513532"/>
    <w:rsid w:val="0054599A"/>
    <w:rsid w:val="00547BA9"/>
    <w:rsid w:val="00555122"/>
    <w:rsid w:val="00581D7F"/>
    <w:rsid w:val="0059751D"/>
    <w:rsid w:val="005A05E4"/>
    <w:rsid w:val="005B3693"/>
    <w:rsid w:val="005C0F24"/>
    <w:rsid w:val="005C4431"/>
    <w:rsid w:val="005C4D7A"/>
    <w:rsid w:val="005D31F2"/>
    <w:rsid w:val="005D593E"/>
    <w:rsid w:val="005F7A47"/>
    <w:rsid w:val="00613F47"/>
    <w:rsid w:val="00642189"/>
    <w:rsid w:val="00645638"/>
    <w:rsid w:val="00647656"/>
    <w:rsid w:val="006509CA"/>
    <w:rsid w:val="00651C1D"/>
    <w:rsid w:val="006A5C3F"/>
    <w:rsid w:val="006D72B1"/>
    <w:rsid w:val="006E2058"/>
    <w:rsid w:val="007138C1"/>
    <w:rsid w:val="00722314"/>
    <w:rsid w:val="00723245"/>
    <w:rsid w:val="00736E64"/>
    <w:rsid w:val="0077335D"/>
    <w:rsid w:val="00796BBA"/>
    <w:rsid w:val="00796E4C"/>
    <w:rsid w:val="007B2218"/>
    <w:rsid w:val="007D2F17"/>
    <w:rsid w:val="007E1C21"/>
    <w:rsid w:val="00810F36"/>
    <w:rsid w:val="008221E0"/>
    <w:rsid w:val="008258D6"/>
    <w:rsid w:val="008329FA"/>
    <w:rsid w:val="00837D5B"/>
    <w:rsid w:val="00840C8B"/>
    <w:rsid w:val="0085050D"/>
    <w:rsid w:val="00893FA1"/>
    <w:rsid w:val="008A387E"/>
    <w:rsid w:val="008E3495"/>
    <w:rsid w:val="00900334"/>
    <w:rsid w:val="0090396E"/>
    <w:rsid w:val="00937746"/>
    <w:rsid w:val="0095713C"/>
    <w:rsid w:val="00965DD9"/>
    <w:rsid w:val="0098485A"/>
    <w:rsid w:val="0099401E"/>
    <w:rsid w:val="009B0828"/>
    <w:rsid w:val="009B397B"/>
    <w:rsid w:val="009B4319"/>
    <w:rsid w:val="009C4B5A"/>
    <w:rsid w:val="009E0E1B"/>
    <w:rsid w:val="00A059D2"/>
    <w:rsid w:val="00A16E09"/>
    <w:rsid w:val="00A222F7"/>
    <w:rsid w:val="00A22949"/>
    <w:rsid w:val="00A37C3E"/>
    <w:rsid w:val="00A37E83"/>
    <w:rsid w:val="00A43A90"/>
    <w:rsid w:val="00A4426E"/>
    <w:rsid w:val="00A44A50"/>
    <w:rsid w:val="00A85A25"/>
    <w:rsid w:val="00AA2087"/>
    <w:rsid w:val="00AD4EF7"/>
    <w:rsid w:val="00B06BCF"/>
    <w:rsid w:val="00B25FA8"/>
    <w:rsid w:val="00B411F1"/>
    <w:rsid w:val="00B46E68"/>
    <w:rsid w:val="00B660D0"/>
    <w:rsid w:val="00B67EDD"/>
    <w:rsid w:val="00B82B2B"/>
    <w:rsid w:val="00BB6322"/>
    <w:rsid w:val="00BE196A"/>
    <w:rsid w:val="00BE19F1"/>
    <w:rsid w:val="00C572C9"/>
    <w:rsid w:val="00C61128"/>
    <w:rsid w:val="00C75CE4"/>
    <w:rsid w:val="00C831D7"/>
    <w:rsid w:val="00C83797"/>
    <w:rsid w:val="00CB0DF8"/>
    <w:rsid w:val="00CF34F7"/>
    <w:rsid w:val="00D045E6"/>
    <w:rsid w:val="00D111FB"/>
    <w:rsid w:val="00D11302"/>
    <w:rsid w:val="00D14224"/>
    <w:rsid w:val="00D20EDD"/>
    <w:rsid w:val="00D26B1E"/>
    <w:rsid w:val="00D6626F"/>
    <w:rsid w:val="00D67CEC"/>
    <w:rsid w:val="00D8132A"/>
    <w:rsid w:val="00D84953"/>
    <w:rsid w:val="00DA299A"/>
    <w:rsid w:val="00DA2F7F"/>
    <w:rsid w:val="00DB3511"/>
    <w:rsid w:val="00DB4B79"/>
    <w:rsid w:val="00DC3607"/>
    <w:rsid w:val="00DD2755"/>
    <w:rsid w:val="00E07F1D"/>
    <w:rsid w:val="00E14490"/>
    <w:rsid w:val="00E363DA"/>
    <w:rsid w:val="00E37943"/>
    <w:rsid w:val="00E5134A"/>
    <w:rsid w:val="00E77D67"/>
    <w:rsid w:val="00E90DEF"/>
    <w:rsid w:val="00E91E7B"/>
    <w:rsid w:val="00EB26E7"/>
    <w:rsid w:val="00EC4969"/>
    <w:rsid w:val="00EF5AA7"/>
    <w:rsid w:val="00EF7AB6"/>
    <w:rsid w:val="00F156BF"/>
    <w:rsid w:val="00F176DC"/>
    <w:rsid w:val="00F3696D"/>
    <w:rsid w:val="00F54C12"/>
    <w:rsid w:val="00F55DFF"/>
    <w:rsid w:val="00F7206D"/>
    <w:rsid w:val="00F77ACD"/>
    <w:rsid w:val="00F93766"/>
    <w:rsid w:val="00F94584"/>
    <w:rsid w:val="00F96F5B"/>
    <w:rsid w:val="00FF3B58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6002"/>
  <w15:chartTrackingRefBased/>
  <w15:docId w15:val="{3B23699C-DB46-AD48-BA07-1E8EE28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C1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1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F54C12"/>
    <w:rPr>
      <w:rFonts w:ascii="Calibri" w:eastAsia="Times New Roman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3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6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C0F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Mohammed Muayad</cp:lastModifiedBy>
  <cp:revision>2</cp:revision>
  <cp:lastPrinted>2020-07-30T17:13:00Z</cp:lastPrinted>
  <dcterms:created xsi:type="dcterms:W3CDTF">2020-11-04T04:04:00Z</dcterms:created>
  <dcterms:modified xsi:type="dcterms:W3CDTF">2020-11-04T04:04:00Z</dcterms:modified>
</cp:coreProperties>
</file>